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BB3D" w14:textId="40EF8054" w:rsidR="00677D56" w:rsidRPr="009269B5" w:rsidRDefault="003C4D14" w:rsidP="009269B5">
      <w:pPr>
        <w:jc w:val="center"/>
        <w:rPr>
          <w:sz w:val="40"/>
          <w:szCs w:val="40"/>
        </w:rPr>
      </w:pPr>
      <w:r>
        <w:rPr>
          <w:sz w:val="40"/>
          <w:szCs w:val="40"/>
        </w:rPr>
        <w:t>COURT OBSERVATION</w:t>
      </w:r>
      <w:r w:rsidR="009269B5" w:rsidRPr="009269B5">
        <w:rPr>
          <w:sz w:val="40"/>
          <w:szCs w:val="40"/>
        </w:rPr>
        <w:t xml:space="preserve"> REPORT</w:t>
      </w:r>
    </w:p>
    <w:p w14:paraId="792751C6" w14:textId="2864D18E" w:rsidR="009269B5" w:rsidRPr="009269B5" w:rsidRDefault="009269B5" w:rsidP="009269B5">
      <w:pPr>
        <w:jc w:val="center"/>
        <w:rPr>
          <w:sz w:val="32"/>
          <w:szCs w:val="32"/>
        </w:rPr>
      </w:pPr>
      <w:r w:rsidRPr="009269B5">
        <w:rPr>
          <w:sz w:val="32"/>
          <w:szCs w:val="32"/>
        </w:rPr>
        <w:t>Douglas County</w:t>
      </w:r>
    </w:p>
    <w:p w14:paraId="5ED126FA" w14:textId="6B492CEE" w:rsidR="009269B5" w:rsidRPr="009269B5" w:rsidRDefault="001947E5" w:rsidP="009269B5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Court O</w:t>
      </w:r>
      <w:r w:rsidR="009269B5" w:rsidRPr="0094585E">
        <w:rPr>
          <w:b/>
          <w:bCs/>
          <w:sz w:val="24"/>
          <w:szCs w:val="24"/>
          <w:u w:val="single"/>
        </w:rPr>
        <w:t>bservations</w:t>
      </w:r>
      <w:r w:rsidR="009269B5" w:rsidRPr="0094585E">
        <w:rPr>
          <w:sz w:val="24"/>
          <w:szCs w:val="24"/>
        </w:rPr>
        <w:t>:</w:t>
      </w:r>
    </w:p>
    <w:p w14:paraId="4C393C28" w14:textId="6B5804AB" w:rsidR="0033289A" w:rsidRPr="009070BB" w:rsidRDefault="00827437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</w:t>
      </w:r>
      <w:r w:rsidR="003F28BB" w:rsidRPr="009070BB">
        <w:rPr>
          <w:sz w:val="24"/>
          <w:szCs w:val="24"/>
        </w:rPr>
        <w:t>ne 2</w:t>
      </w:r>
      <w:r w:rsidRPr="009070BB">
        <w:rPr>
          <w:sz w:val="24"/>
          <w:szCs w:val="24"/>
        </w:rPr>
        <w:t>, 202</w:t>
      </w:r>
      <w:r w:rsidR="003F28BB" w:rsidRPr="009070BB">
        <w:rPr>
          <w:sz w:val="24"/>
          <w:szCs w:val="24"/>
        </w:rPr>
        <w:t>5</w:t>
      </w:r>
      <w:r w:rsidRPr="009070BB">
        <w:rPr>
          <w:sz w:val="24"/>
          <w:szCs w:val="24"/>
        </w:rPr>
        <w:t xml:space="preserve">, I observed the </w:t>
      </w:r>
      <w:r w:rsidR="00BD2DD3" w:rsidRPr="009070BB">
        <w:rPr>
          <w:sz w:val="24"/>
          <w:szCs w:val="24"/>
        </w:rPr>
        <w:t>Ninth Judicial District Court Department II Law and Motion Calendar</w:t>
      </w:r>
      <w:r w:rsidR="000E5A90" w:rsidRPr="009070BB">
        <w:rPr>
          <w:sz w:val="24"/>
          <w:szCs w:val="24"/>
        </w:rPr>
        <w:t>.</w:t>
      </w:r>
      <w:r w:rsidR="00414141" w:rsidRPr="009070BB">
        <w:rPr>
          <w:sz w:val="24"/>
          <w:szCs w:val="24"/>
        </w:rPr>
        <w:t xml:space="preserve"> </w:t>
      </w:r>
    </w:p>
    <w:p w14:paraId="5903B055" w14:textId="389B69FE" w:rsidR="005B57AE" w:rsidRPr="009070BB" w:rsidRDefault="005B57AE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 xml:space="preserve">On June </w:t>
      </w:r>
      <w:r w:rsidR="00377EEC" w:rsidRPr="009070BB">
        <w:rPr>
          <w:sz w:val="24"/>
          <w:szCs w:val="24"/>
        </w:rPr>
        <w:t>3</w:t>
      </w:r>
      <w:r w:rsidRPr="009070BB">
        <w:rPr>
          <w:sz w:val="24"/>
          <w:szCs w:val="24"/>
        </w:rPr>
        <w:t>, 2025, I observed the Ninth Judicial District Court Department I Law and Motion Calendar</w:t>
      </w:r>
      <w:r w:rsidR="0021497A" w:rsidRPr="009070BB">
        <w:rPr>
          <w:sz w:val="24"/>
          <w:szCs w:val="24"/>
        </w:rPr>
        <w:t>.</w:t>
      </w:r>
    </w:p>
    <w:p w14:paraId="358F2DF4" w14:textId="0D7C6BD3" w:rsidR="00E539D5" w:rsidRDefault="00377EEC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 xml:space="preserve">On June 3, 2025, I observed the Tahoe Justice Court </w:t>
      </w:r>
      <w:r w:rsidR="00442ACD" w:rsidRPr="009070BB">
        <w:rPr>
          <w:sz w:val="24"/>
          <w:szCs w:val="24"/>
        </w:rPr>
        <w:t>48-hour Bail hearings and Status hearings</w:t>
      </w:r>
      <w:r w:rsidR="001416AC" w:rsidRPr="009070BB">
        <w:rPr>
          <w:sz w:val="24"/>
          <w:szCs w:val="24"/>
        </w:rPr>
        <w:t>.</w:t>
      </w:r>
    </w:p>
    <w:p w14:paraId="1183CF6D" w14:textId="65D5ACB5" w:rsidR="00EF6331" w:rsidRPr="00FF12E0" w:rsidRDefault="009070BB" w:rsidP="00FF12E0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FF12E0">
        <w:rPr>
          <w:sz w:val="24"/>
          <w:szCs w:val="24"/>
        </w:rPr>
        <w:t xml:space="preserve">On June 6, 2025, I observed the East Fork Justice Court status hearings. </w:t>
      </w:r>
    </w:p>
    <w:p w14:paraId="0EF0613B" w14:textId="65E53EF0" w:rsidR="00155A17" w:rsidRPr="009070BB" w:rsidRDefault="00155A17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June 11, 2025, I observed the East Fork Justice Court status hearings</w:t>
      </w:r>
      <w:r w:rsidR="00A91117" w:rsidRPr="009070BB">
        <w:rPr>
          <w:sz w:val="24"/>
          <w:szCs w:val="24"/>
        </w:rPr>
        <w:t>.</w:t>
      </w:r>
      <w:r w:rsidR="00CC5C3C" w:rsidRPr="009070BB">
        <w:rPr>
          <w:sz w:val="24"/>
          <w:szCs w:val="24"/>
        </w:rPr>
        <w:t xml:space="preserve"> </w:t>
      </w:r>
    </w:p>
    <w:p w14:paraId="0C02FE87" w14:textId="16555718" w:rsidR="00A75785" w:rsidRPr="009070BB" w:rsidRDefault="00407B3F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June 24, 2025, I observed the Ninth Judicial District Court</w:t>
      </w:r>
      <w:r w:rsidR="00361F6A" w:rsidRPr="009070BB">
        <w:rPr>
          <w:sz w:val="24"/>
          <w:szCs w:val="24"/>
        </w:rPr>
        <w:t xml:space="preserve"> Department I Law and Motion Calendar:</w:t>
      </w:r>
    </w:p>
    <w:p w14:paraId="73026D87" w14:textId="1DA3677A" w:rsidR="00361F6A" w:rsidRPr="009070BB" w:rsidRDefault="00361F6A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June 24, 2025, I observed the Tahoe Justice Court</w:t>
      </w:r>
      <w:r w:rsidR="009B48F7" w:rsidRPr="009070BB">
        <w:rPr>
          <w:sz w:val="24"/>
          <w:szCs w:val="24"/>
        </w:rPr>
        <w:t xml:space="preserve"> 48-hour Bail hearings and Status hearings:</w:t>
      </w:r>
    </w:p>
    <w:p w14:paraId="58F8DC97" w14:textId="38B55EF6" w:rsidR="009D26CC" w:rsidRPr="00FF12E0" w:rsidRDefault="009B48F7" w:rsidP="00FF12E0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FF12E0">
        <w:rPr>
          <w:sz w:val="24"/>
          <w:szCs w:val="24"/>
        </w:rPr>
        <w:t xml:space="preserve">On June 25, 2025, </w:t>
      </w:r>
      <w:r w:rsidR="009D26CC" w:rsidRPr="00FF12E0">
        <w:rPr>
          <w:sz w:val="24"/>
          <w:szCs w:val="24"/>
        </w:rPr>
        <w:t>I observed the East Fork Justice Court 48-hour Bail hearings and Status hearings:</w:t>
      </w:r>
    </w:p>
    <w:p w14:paraId="1FF02476" w14:textId="7C2B0F48" w:rsidR="00C14204" w:rsidRPr="003C4D14" w:rsidRDefault="00C14204" w:rsidP="003C4D14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D14">
        <w:rPr>
          <w:sz w:val="24"/>
          <w:szCs w:val="24"/>
        </w:rPr>
        <w:t>On July 14, 2025, I observed the Ninth Judicial District Court Department II Law and Motion Calendar:</w:t>
      </w:r>
    </w:p>
    <w:p w14:paraId="0C5A123C" w14:textId="087C8607" w:rsidR="00C14204" w:rsidRPr="003C4D14" w:rsidRDefault="00C14204" w:rsidP="003C4D14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D14">
        <w:rPr>
          <w:sz w:val="24"/>
          <w:szCs w:val="24"/>
        </w:rPr>
        <w:t xml:space="preserve">On </w:t>
      </w:r>
      <w:r w:rsidR="00A15C27" w:rsidRPr="003C4D14">
        <w:rPr>
          <w:sz w:val="24"/>
          <w:szCs w:val="24"/>
        </w:rPr>
        <w:t>August 18</w:t>
      </w:r>
      <w:r w:rsidRPr="003C4D14">
        <w:rPr>
          <w:sz w:val="24"/>
          <w:szCs w:val="24"/>
        </w:rPr>
        <w:t>, 2025, I observed the Ninth Judicial District Court Department I</w:t>
      </w:r>
      <w:r w:rsidR="00A15C27" w:rsidRPr="003C4D14">
        <w:rPr>
          <w:sz w:val="24"/>
          <w:szCs w:val="24"/>
        </w:rPr>
        <w:t>I</w:t>
      </w:r>
      <w:r w:rsidRPr="003C4D14">
        <w:rPr>
          <w:sz w:val="24"/>
          <w:szCs w:val="24"/>
        </w:rPr>
        <w:t xml:space="preserve"> Law and Motion Calendar:</w:t>
      </w:r>
    </w:p>
    <w:p w14:paraId="4004F237" w14:textId="02216889" w:rsidR="00A15C27" w:rsidRPr="003C4D14" w:rsidRDefault="00A15C27" w:rsidP="003C4D14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D14">
        <w:rPr>
          <w:sz w:val="24"/>
          <w:szCs w:val="24"/>
        </w:rPr>
        <w:t>On August 19, 2025, I observed the Ninth Judicial District Court Department I Law and Motion Calendar:</w:t>
      </w:r>
    </w:p>
    <w:p w14:paraId="00963BB6" w14:textId="4DDAD9D5" w:rsidR="00EB54F3" w:rsidRPr="003C4D14" w:rsidRDefault="00EB54F3" w:rsidP="003C4D14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D14">
        <w:rPr>
          <w:sz w:val="24"/>
          <w:szCs w:val="24"/>
        </w:rPr>
        <w:t>On August 19, 2025, I observed the Tahoe Justice Court 48-hour Bail hearings and Status hearings:</w:t>
      </w:r>
    </w:p>
    <w:p w14:paraId="1E7D78A1" w14:textId="18D6F057" w:rsidR="00EB54F3" w:rsidRPr="003C4D14" w:rsidRDefault="00EB54F3" w:rsidP="003C4D14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D14">
        <w:rPr>
          <w:sz w:val="24"/>
          <w:szCs w:val="24"/>
        </w:rPr>
        <w:t>On August 20, 2025, I observed the East Fork Justice Court 48-hour Bail hearings and Status hearings:</w:t>
      </w:r>
    </w:p>
    <w:p w14:paraId="5A19339E" w14:textId="22A05E4D" w:rsidR="00E43231" w:rsidRDefault="00E50928" w:rsidP="00C14204">
      <w:pPr>
        <w:rPr>
          <w:sz w:val="24"/>
          <w:szCs w:val="24"/>
        </w:rPr>
      </w:pPr>
      <w:r>
        <w:rPr>
          <w:sz w:val="24"/>
          <w:szCs w:val="24"/>
        </w:rPr>
        <w:t xml:space="preserve">During these hearings I had the opportunity to observe Contract Indigent Defense Attorneys Mary Brown, </w:t>
      </w:r>
      <w:r w:rsidR="000C3D21">
        <w:rPr>
          <w:sz w:val="24"/>
          <w:szCs w:val="24"/>
        </w:rPr>
        <w:t xml:space="preserve">Justin Clouser, Alexis Duecker, </w:t>
      </w:r>
      <w:r>
        <w:rPr>
          <w:sz w:val="24"/>
          <w:szCs w:val="24"/>
        </w:rPr>
        <w:t>Matt Ence, Brian Filter, M</w:t>
      </w:r>
      <w:r w:rsidR="00A3794F">
        <w:rPr>
          <w:sz w:val="24"/>
          <w:szCs w:val="24"/>
        </w:rPr>
        <w:t xml:space="preserve">att Stermitz, and Max Stovall represent their clients. </w:t>
      </w:r>
      <w:r w:rsidR="00076D58">
        <w:rPr>
          <w:sz w:val="24"/>
          <w:szCs w:val="24"/>
        </w:rPr>
        <w:t>I also had the opportunity to observe Hourly Indigent Defense Attorneys</w:t>
      </w:r>
      <w:r w:rsidR="00F1047D">
        <w:rPr>
          <w:sz w:val="24"/>
          <w:szCs w:val="24"/>
        </w:rPr>
        <w:t xml:space="preserve"> </w:t>
      </w:r>
      <w:r w:rsidR="002622EB">
        <w:rPr>
          <w:sz w:val="24"/>
          <w:szCs w:val="24"/>
        </w:rPr>
        <w:t xml:space="preserve">Kris Brown, </w:t>
      </w:r>
      <w:r w:rsidR="00C90951">
        <w:rPr>
          <w:sz w:val="24"/>
          <w:szCs w:val="24"/>
        </w:rPr>
        <w:t xml:space="preserve">Christopher Day, </w:t>
      </w:r>
      <w:r w:rsidR="00081868">
        <w:rPr>
          <w:sz w:val="24"/>
          <w:szCs w:val="24"/>
        </w:rPr>
        <w:t xml:space="preserve">Ryan McPhee, </w:t>
      </w:r>
      <w:r w:rsidR="00345D1C">
        <w:rPr>
          <w:sz w:val="24"/>
          <w:szCs w:val="24"/>
        </w:rPr>
        <w:t xml:space="preserve">Marc Picker, </w:t>
      </w:r>
      <w:r w:rsidR="00036E97">
        <w:rPr>
          <w:sz w:val="24"/>
          <w:szCs w:val="24"/>
        </w:rPr>
        <w:t xml:space="preserve">and </w:t>
      </w:r>
      <w:r w:rsidR="00345D1C">
        <w:rPr>
          <w:sz w:val="24"/>
          <w:szCs w:val="24"/>
        </w:rPr>
        <w:t>Krishna Prasad</w:t>
      </w:r>
      <w:r w:rsidR="00036E97">
        <w:rPr>
          <w:sz w:val="24"/>
          <w:szCs w:val="24"/>
        </w:rPr>
        <w:t xml:space="preserve"> represent their clients. All the attorneys appeared prepared </w:t>
      </w:r>
      <w:r w:rsidR="00C43B5C">
        <w:rPr>
          <w:sz w:val="24"/>
          <w:szCs w:val="24"/>
        </w:rPr>
        <w:t xml:space="preserve">for the hearings and to be appropriately representing their clients. The only exceptions </w:t>
      </w:r>
      <w:r w:rsidR="005050B6">
        <w:rPr>
          <w:sz w:val="24"/>
          <w:szCs w:val="24"/>
        </w:rPr>
        <w:t xml:space="preserve">or concerns </w:t>
      </w:r>
      <w:r w:rsidR="00C43B5C">
        <w:rPr>
          <w:sz w:val="24"/>
          <w:szCs w:val="24"/>
        </w:rPr>
        <w:t>were</w:t>
      </w:r>
      <w:r w:rsidR="005050B6">
        <w:rPr>
          <w:sz w:val="24"/>
          <w:szCs w:val="24"/>
        </w:rPr>
        <w:t xml:space="preserve"> the following</w:t>
      </w:r>
      <w:r w:rsidR="00C43B5C">
        <w:rPr>
          <w:sz w:val="24"/>
          <w:szCs w:val="24"/>
        </w:rPr>
        <w:t xml:space="preserve">: </w:t>
      </w:r>
    </w:p>
    <w:p w14:paraId="1C3AB10E" w14:textId="35238A90" w:rsidR="000E5A90" w:rsidRDefault="00692A1E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3A07EE">
        <w:rPr>
          <w:sz w:val="24"/>
          <w:szCs w:val="24"/>
        </w:rPr>
        <w:t xml:space="preserve">June </w:t>
      </w:r>
      <w:r w:rsidR="00A970BE">
        <w:rPr>
          <w:sz w:val="24"/>
          <w:szCs w:val="24"/>
        </w:rPr>
        <w:t>2</w:t>
      </w:r>
      <w:r>
        <w:rPr>
          <w:sz w:val="24"/>
          <w:szCs w:val="24"/>
        </w:rPr>
        <w:t xml:space="preserve">, 2025, in the </w:t>
      </w:r>
      <w:r w:rsidR="003A07EE">
        <w:rPr>
          <w:sz w:val="24"/>
          <w:szCs w:val="24"/>
        </w:rPr>
        <w:t>N</w:t>
      </w:r>
      <w:r>
        <w:rPr>
          <w:sz w:val="24"/>
          <w:szCs w:val="24"/>
        </w:rPr>
        <w:t xml:space="preserve">inth </w:t>
      </w:r>
      <w:r w:rsidR="003A07EE">
        <w:rPr>
          <w:sz w:val="24"/>
          <w:szCs w:val="24"/>
        </w:rPr>
        <w:t>J</w:t>
      </w:r>
      <w:r>
        <w:rPr>
          <w:sz w:val="24"/>
          <w:szCs w:val="24"/>
        </w:rPr>
        <w:t xml:space="preserve">udicial </w:t>
      </w:r>
      <w:r w:rsidR="003A07EE">
        <w:rPr>
          <w:sz w:val="24"/>
          <w:szCs w:val="24"/>
        </w:rPr>
        <w:t>D</w:t>
      </w:r>
      <w:r>
        <w:rPr>
          <w:sz w:val="24"/>
          <w:szCs w:val="24"/>
        </w:rPr>
        <w:t xml:space="preserve">istrict </w:t>
      </w:r>
      <w:r w:rsidR="003A07EE">
        <w:rPr>
          <w:sz w:val="24"/>
          <w:szCs w:val="24"/>
        </w:rPr>
        <w:t>C</w:t>
      </w:r>
      <w:r>
        <w:rPr>
          <w:sz w:val="24"/>
          <w:szCs w:val="24"/>
        </w:rPr>
        <w:t>ourt Department</w:t>
      </w:r>
      <w:r w:rsidR="003A07EE">
        <w:rPr>
          <w:sz w:val="24"/>
          <w:szCs w:val="24"/>
        </w:rPr>
        <w:t xml:space="preserve"> II</w:t>
      </w:r>
      <w:r w:rsidR="00926855">
        <w:rPr>
          <w:sz w:val="24"/>
          <w:szCs w:val="24"/>
        </w:rPr>
        <w:t xml:space="preserve">, </w:t>
      </w:r>
      <w:r w:rsidR="001A021F">
        <w:rPr>
          <w:sz w:val="24"/>
          <w:szCs w:val="24"/>
        </w:rPr>
        <w:t xml:space="preserve">in one of </w:t>
      </w:r>
      <w:r w:rsidR="000E5A90" w:rsidRPr="00E43231">
        <w:rPr>
          <w:sz w:val="24"/>
          <w:szCs w:val="24"/>
        </w:rPr>
        <w:t>Matt Stermitz</w:t>
      </w:r>
      <w:r w:rsidR="001A021F">
        <w:rPr>
          <w:sz w:val="24"/>
          <w:szCs w:val="24"/>
        </w:rPr>
        <w:t xml:space="preserve">’s cases, </w:t>
      </w:r>
      <w:proofErr w:type="spellStart"/>
      <w:r w:rsidR="004A4CAA">
        <w:rPr>
          <w:sz w:val="24"/>
          <w:szCs w:val="24"/>
        </w:rPr>
        <w:t>Stermitz</w:t>
      </w:r>
      <w:proofErr w:type="spellEnd"/>
      <w:r w:rsidR="000E5A90" w:rsidRPr="00E43231">
        <w:rPr>
          <w:sz w:val="24"/>
          <w:szCs w:val="24"/>
        </w:rPr>
        <w:t xml:space="preserve"> informed the court that he had recently been assigned the case</w:t>
      </w:r>
      <w:r w:rsidR="001C0BA8">
        <w:rPr>
          <w:sz w:val="24"/>
          <w:szCs w:val="24"/>
        </w:rPr>
        <w:t>, did not know the case was on calendar today,</w:t>
      </w:r>
      <w:r w:rsidR="000E5A90" w:rsidRPr="00E43231">
        <w:rPr>
          <w:sz w:val="24"/>
          <w:szCs w:val="24"/>
        </w:rPr>
        <w:t xml:space="preserve"> and had not spoken with his client. The client was in custody. </w:t>
      </w:r>
    </w:p>
    <w:p w14:paraId="1F801B29" w14:textId="0A4BD2F8" w:rsidR="00E43231" w:rsidRDefault="00607381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A970BE">
        <w:rPr>
          <w:sz w:val="24"/>
          <w:szCs w:val="24"/>
        </w:rPr>
        <w:t>June 3</w:t>
      </w:r>
      <w:r>
        <w:rPr>
          <w:sz w:val="24"/>
          <w:szCs w:val="24"/>
        </w:rPr>
        <w:t>, 2025, in the</w:t>
      </w:r>
      <w:r w:rsidR="00A970BE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inth </w:t>
      </w:r>
      <w:r w:rsidR="00A970BE">
        <w:rPr>
          <w:sz w:val="24"/>
          <w:szCs w:val="24"/>
        </w:rPr>
        <w:t>J</w:t>
      </w:r>
      <w:r>
        <w:rPr>
          <w:sz w:val="24"/>
          <w:szCs w:val="24"/>
        </w:rPr>
        <w:t xml:space="preserve">udicial </w:t>
      </w:r>
      <w:r w:rsidR="00A970BE">
        <w:rPr>
          <w:sz w:val="24"/>
          <w:szCs w:val="24"/>
        </w:rPr>
        <w:t>D</w:t>
      </w:r>
      <w:r>
        <w:rPr>
          <w:sz w:val="24"/>
          <w:szCs w:val="24"/>
        </w:rPr>
        <w:t xml:space="preserve">istrict </w:t>
      </w:r>
      <w:r w:rsidR="00A970BE">
        <w:rPr>
          <w:sz w:val="24"/>
          <w:szCs w:val="24"/>
        </w:rPr>
        <w:t>C</w:t>
      </w:r>
      <w:r>
        <w:rPr>
          <w:sz w:val="24"/>
          <w:szCs w:val="24"/>
        </w:rPr>
        <w:t>ourt Department</w:t>
      </w:r>
      <w:r w:rsidR="00A970BE">
        <w:rPr>
          <w:sz w:val="24"/>
          <w:szCs w:val="24"/>
        </w:rPr>
        <w:t xml:space="preserve"> I</w:t>
      </w:r>
      <w:r w:rsidR="00786C14">
        <w:rPr>
          <w:sz w:val="24"/>
          <w:szCs w:val="24"/>
        </w:rPr>
        <w:t xml:space="preserve">, one of </w:t>
      </w:r>
      <w:r w:rsidR="0021497A">
        <w:rPr>
          <w:sz w:val="24"/>
          <w:szCs w:val="24"/>
        </w:rPr>
        <w:t>Matt Stermitz</w:t>
      </w:r>
      <w:r w:rsidR="00786C14">
        <w:rPr>
          <w:sz w:val="24"/>
          <w:szCs w:val="24"/>
        </w:rPr>
        <w:t>’s</w:t>
      </w:r>
      <w:r w:rsidR="0021497A">
        <w:rPr>
          <w:sz w:val="24"/>
          <w:szCs w:val="24"/>
        </w:rPr>
        <w:t xml:space="preserve"> cases</w:t>
      </w:r>
      <w:r w:rsidR="00786C14">
        <w:rPr>
          <w:sz w:val="24"/>
          <w:szCs w:val="24"/>
        </w:rPr>
        <w:t xml:space="preserve"> was </w:t>
      </w:r>
      <w:r w:rsidR="0021497A">
        <w:rPr>
          <w:sz w:val="24"/>
          <w:szCs w:val="24"/>
        </w:rPr>
        <w:t>a review hearing</w:t>
      </w:r>
      <w:r w:rsidR="00786C14">
        <w:rPr>
          <w:sz w:val="24"/>
          <w:szCs w:val="24"/>
        </w:rPr>
        <w:t>. Everything went well</w:t>
      </w:r>
      <w:r w:rsidR="0021497A">
        <w:rPr>
          <w:sz w:val="24"/>
          <w:szCs w:val="24"/>
        </w:rPr>
        <w:t xml:space="preserve">, </w:t>
      </w:r>
      <w:r w:rsidR="00786C14">
        <w:rPr>
          <w:sz w:val="24"/>
          <w:szCs w:val="24"/>
        </w:rPr>
        <w:t>but</w:t>
      </w:r>
      <w:r w:rsidR="00202300">
        <w:rPr>
          <w:sz w:val="24"/>
          <w:szCs w:val="24"/>
        </w:rPr>
        <w:t xml:space="preserve"> it was odd to see the attorney, </w:t>
      </w:r>
      <w:proofErr w:type="spellStart"/>
      <w:r w:rsidR="00202300">
        <w:rPr>
          <w:sz w:val="24"/>
          <w:szCs w:val="24"/>
        </w:rPr>
        <w:t>Stermitz</w:t>
      </w:r>
      <w:proofErr w:type="spellEnd"/>
      <w:r w:rsidR="00202300">
        <w:rPr>
          <w:sz w:val="24"/>
          <w:szCs w:val="24"/>
        </w:rPr>
        <w:t xml:space="preserve">, </w:t>
      </w:r>
      <w:r w:rsidR="0021497A">
        <w:rPr>
          <w:sz w:val="24"/>
          <w:szCs w:val="24"/>
        </w:rPr>
        <w:t>not say a word. His client did all the talking.</w:t>
      </w:r>
    </w:p>
    <w:p w14:paraId="20EBB954" w14:textId="1A0DB915" w:rsidR="005E2E09" w:rsidRDefault="006363C0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3A07EE">
        <w:rPr>
          <w:sz w:val="24"/>
          <w:szCs w:val="24"/>
        </w:rPr>
        <w:t xml:space="preserve">June </w:t>
      </w:r>
      <w:r>
        <w:rPr>
          <w:sz w:val="24"/>
          <w:szCs w:val="24"/>
        </w:rPr>
        <w:t xml:space="preserve">3, 2025, in the </w:t>
      </w:r>
      <w:r w:rsidR="003A07EE">
        <w:rPr>
          <w:sz w:val="24"/>
          <w:szCs w:val="24"/>
        </w:rPr>
        <w:t>T</w:t>
      </w:r>
      <w:r>
        <w:rPr>
          <w:sz w:val="24"/>
          <w:szCs w:val="24"/>
        </w:rPr>
        <w:t xml:space="preserve">ahoe </w:t>
      </w:r>
      <w:r w:rsidR="003A07EE">
        <w:rPr>
          <w:sz w:val="24"/>
          <w:szCs w:val="24"/>
        </w:rPr>
        <w:t>J</w:t>
      </w:r>
      <w:r>
        <w:rPr>
          <w:sz w:val="24"/>
          <w:szCs w:val="24"/>
        </w:rPr>
        <w:t xml:space="preserve">ustice </w:t>
      </w:r>
      <w:r w:rsidR="003A07EE">
        <w:rPr>
          <w:sz w:val="24"/>
          <w:szCs w:val="24"/>
        </w:rPr>
        <w:t>C</w:t>
      </w:r>
      <w:r>
        <w:rPr>
          <w:sz w:val="24"/>
          <w:szCs w:val="24"/>
        </w:rPr>
        <w:t xml:space="preserve">ourt, </w:t>
      </w:r>
      <w:r w:rsidR="0088384A">
        <w:rPr>
          <w:sz w:val="24"/>
          <w:szCs w:val="24"/>
        </w:rPr>
        <w:t xml:space="preserve">in one of </w:t>
      </w:r>
      <w:r w:rsidR="005E2E09">
        <w:rPr>
          <w:sz w:val="24"/>
          <w:szCs w:val="24"/>
        </w:rPr>
        <w:t>Matt Stermitz</w:t>
      </w:r>
      <w:r w:rsidR="0088384A">
        <w:rPr>
          <w:sz w:val="24"/>
          <w:szCs w:val="24"/>
        </w:rPr>
        <w:t xml:space="preserve">’s cases, </w:t>
      </w:r>
      <w:proofErr w:type="spellStart"/>
      <w:r w:rsidR="0088384A">
        <w:rPr>
          <w:sz w:val="24"/>
          <w:szCs w:val="24"/>
        </w:rPr>
        <w:t>Stermitz</w:t>
      </w:r>
      <w:proofErr w:type="spellEnd"/>
      <w:r w:rsidR="005E2E09">
        <w:rPr>
          <w:sz w:val="24"/>
          <w:szCs w:val="24"/>
        </w:rPr>
        <w:t xml:space="preserve"> asked the court to </w:t>
      </w:r>
      <w:proofErr w:type="gramStart"/>
      <w:r w:rsidR="005E2E09">
        <w:rPr>
          <w:sz w:val="24"/>
          <w:szCs w:val="24"/>
        </w:rPr>
        <w:t>trail</w:t>
      </w:r>
      <w:proofErr w:type="gramEnd"/>
      <w:r w:rsidR="005E2E09">
        <w:rPr>
          <w:sz w:val="24"/>
          <w:szCs w:val="24"/>
        </w:rPr>
        <w:t xml:space="preserve"> the hearing. </w:t>
      </w:r>
      <w:proofErr w:type="spellStart"/>
      <w:r w:rsidR="005E2E09">
        <w:rPr>
          <w:sz w:val="24"/>
          <w:szCs w:val="24"/>
        </w:rPr>
        <w:t>Stermitz</w:t>
      </w:r>
      <w:proofErr w:type="spellEnd"/>
      <w:r w:rsidR="005E2E09">
        <w:rPr>
          <w:sz w:val="24"/>
          <w:szCs w:val="24"/>
        </w:rPr>
        <w:t xml:space="preserve"> explained to the court that he did not know his client was in custody and did not know the case was on calendar for today. </w:t>
      </w:r>
      <w:proofErr w:type="spellStart"/>
      <w:r w:rsidR="006129EC">
        <w:rPr>
          <w:sz w:val="24"/>
          <w:szCs w:val="24"/>
        </w:rPr>
        <w:t>Stermitz</w:t>
      </w:r>
      <w:proofErr w:type="spellEnd"/>
      <w:r w:rsidR="005E2E09">
        <w:rPr>
          <w:sz w:val="24"/>
          <w:szCs w:val="24"/>
        </w:rPr>
        <w:t xml:space="preserve"> was appointed the previous week</w:t>
      </w:r>
      <w:r w:rsidR="00FD1211">
        <w:rPr>
          <w:sz w:val="24"/>
          <w:szCs w:val="24"/>
        </w:rPr>
        <w:t>.</w:t>
      </w:r>
      <w:r w:rsidR="005E2E09">
        <w:rPr>
          <w:sz w:val="24"/>
          <w:szCs w:val="24"/>
        </w:rPr>
        <w:t xml:space="preserve"> When the case was recalled, </w:t>
      </w:r>
      <w:proofErr w:type="spellStart"/>
      <w:r w:rsidR="005E2E09">
        <w:rPr>
          <w:sz w:val="24"/>
          <w:szCs w:val="24"/>
        </w:rPr>
        <w:t>Stermitz</w:t>
      </w:r>
      <w:proofErr w:type="spellEnd"/>
      <w:r w:rsidR="005E2E09">
        <w:rPr>
          <w:sz w:val="24"/>
          <w:szCs w:val="24"/>
        </w:rPr>
        <w:t xml:space="preserve"> asked for a </w:t>
      </w:r>
      <w:r w:rsidR="00FD1211">
        <w:rPr>
          <w:sz w:val="24"/>
          <w:szCs w:val="24"/>
        </w:rPr>
        <w:t>one-week</w:t>
      </w:r>
      <w:r w:rsidR="005E2E09">
        <w:rPr>
          <w:sz w:val="24"/>
          <w:szCs w:val="24"/>
        </w:rPr>
        <w:t xml:space="preserve"> continuance</w:t>
      </w:r>
      <w:r w:rsidR="003F64AD">
        <w:rPr>
          <w:sz w:val="24"/>
          <w:szCs w:val="24"/>
        </w:rPr>
        <w:t xml:space="preserve">. The case was </w:t>
      </w:r>
      <w:proofErr w:type="gramStart"/>
      <w:r w:rsidR="003F64AD">
        <w:rPr>
          <w:sz w:val="24"/>
          <w:szCs w:val="24"/>
        </w:rPr>
        <w:t>continued</w:t>
      </w:r>
      <w:proofErr w:type="gramEnd"/>
      <w:r w:rsidR="003F64AD">
        <w:rPr>
          <w:sz w:val="24"/>
          <w:szCs w:val="24"/>
        </w:rPr>
        <w:t xml:space="preserve"> and the </w:t>
      </w:r>
      <w:r w:rsidR="005E2E09">
        <w:rPr>
          <w:sz w:val="24"/>
          <w:szCs w:val="24"/>
        </w:rPr>
        <w:t>client remained in custody.</w:t>
      </w:r>
    </w:p>
    <w:p w14:paraId="43FECD73" w14:textId="77777777" w:rsidR="00BA7A23" w:rsidRDefault="00D30DC4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June 24, 2025, in the Ninth Judicial District Court Department I, in one of Matt Stermitz’s cases, </w:t>
      </w:r>
      <w:proofErr w:type="spellStart"/>
      <w:r w:rsidR="008C3178">
        <w:rPr>
          <w:sz w:val="24"/>
          <w:szCs w:val="24"/>
        </w:rPr>
        <w:t>Stermitz</w:t>
      </w:r>
      <w:proofErr w:type="spellEnd"/>
      <w:r w:rsidR="008C3178">
        <w:rPr>
          <w:sz w:val="24"/>
          <w:szCs w:val="24"/>
        </w:rPr>
        <w:t xml:space="preserve"> had not noticed that the </w:t>
      </w:r>
      <w:r w:rsidR="002D09B8">
        <w:rPr>
          <w:sz w:val="24"/>
          <w:szCs w:val="24"/>
        </w:rPr>
        <w:t xml:space="preserve">drugs listed in the Information were different from the drugs listed in the Guilty Plea Agreement. When it was pointed out by the </w:t>
      </w:r>
      <w:r w:rsidR="008C7F50">
        <w:rPr>
          <w:sz w:val="24"/>
          <w:szCs w:val="24"/>
        </w:rPr>
        <w:t>c</w:t>
      </w:r>
      <w:r w:rsidR="002D09B8">
        <w:rPr>
          <w:sz w:val="24"/>
          <w:szCs w:val="24"/>
        </w:rPr>
        <w:t xml:space="preserve">ourt, </w:t>
      </w:r>
      <w:r w:rsidR="008C7F50">
        <w:rPr>
          <w:sz w:val="24"/>
          <w:szCs w:val="24"/>
        </w:rPr>
        <w:t xml:space="preserve">the court asked </w:t>
      </w:r>
      <w:proofErr w:type="spellStart"/>
      <w:r w:rsidR="008C7F50">
        <w:rPr>
          <w:sz w:val="24"/>
          <w:szCs w:val="24"/>
        </w:rPr>
        <w:t>Stermitz</w:t>
      </w:r>
      <w:proofErr w:type="spellEnd"/>
      <w:r w:rsidR="008C7F50">
        <w:rPr>
          <w:sz w:val="24"/>
          <w:szCs w:val="24"/>
        </w:rPr>
        <w:t xml:space="preserve"> which is correct. </w:t>
      </w:r>
      <w:proofErr w:type="spellStart"/>
      <w:r w:rsidR="008C7F50">
        <w:rPr>
          <w:sz w:val="24"/>
          <w:szCs w:val="24"/>
        </w:rPr>
        <w:t>Stermitz</w:t>
      </w:r>
      <w:proofErr w:type="spellEnd"/>
      <w:r w:rsidR="008C7F50">
        <w:rPr>
          <w:sz w:val="24"/>
          <w:szCs w:val="24"/>
        </w:rPr>
        <w:t xml:space="preserve"> did not know which drugs his client possessed. </w:t>
      </w:r>
    </w:p>
    <w:p w14:paraId="57245378" w14:textId="7DEB608B" w:rsidR="00D30DC4" w:rsidRDefault="008C7F50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7A23">
        <w:rPr>
          <w:sz w:val="24"/>
          <w:szCs w:val="24"/>
        </w:rPr>
        <w:t>On June 24, 2025, in the Ninth Judicial District Court Department I, Max Stovall covered a</w:t>
      </w:r>
      <w:r w:rsidR="00DC64F6">
        <w:rPr>
          <w:sz w:val="24"/>
          <w:szCs w:val="24"/>
        </w:rPr>
        <w:t xml:space="preserve"> case for Mary Brown that was set for an Arraignment and Motion hearing. </w:t>
      </w:r>
      <w:r w:rsidR="00DB4D56">
        <w:rPr>
          <w:sz w:val="24"/>
          <w:szCs w:val="24"/>
        </w:rPr>
        <w:t xml:space="preserve">Max informed the court that he </w:t>
      </w:r>
      <w:proofErr w:type="gramStart"/>
      <w:r w:rsidR="00D76F32">
        <w:rPr>
          <w:sz w:val="24"/>
          <w:szCs w:val="24"/>
        </w:rPr>
        <w:t>was not able to</w:t>
      </w:r>
      <w:proofErr w:type="gramEnd"/>
      <w:r w:rsidR="00D76F32">
        <w:rPr>
          <w:sz w:val="24"/>
          <w:szCs w:val="24"/>
        </w:rPr>
        <w:t xml:space="preserve"> provide any supplemental information or argument in support of Mary’s Opposition to the State’s Motion for Joinder.</w:t>
      </w:r>
      <w:r w:rsidR="007F0F24">
        <w:rPr>
          <w:sz w:val="24"/>
          <w:szCs w:val="24"/>
        </w:rPr>
        <w:t xml:space="preserve"> </w:t>
      </w:r>
    </w:p>
    <w:p w14:paraId="70D6AC07" w14:textId="332AF995" w:rsidR="00826106" w:rsidRDefault="00826106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June 25, 2025, in the East Fork Justice Court, one of Matt Stermitz’s cases was on calendar for a Motion hearing and a Status hearing. </w:t>
      </w:r>
      <w:proofErr w:type="spellStart"/>
      <w:r w:rsidR="008A27EC">
        <w:rPr>
          <w:sz w:val="24"/>
          <w:szCs w:val="24"/>
        </w:rPr>
        <w:t>Stermitz</w:t>
      </w:r>
      <w:proofErr w:type="spellEnd"/>
      <w:r w:rsidR="00C53F99">
        <w:rPr>
          <w:sz w:val="24"/>
          <w:szCs w:val="24"/>
        </w:rPr>
        <w:t xml:space="preserve"> </w:t>
      </w:r>
      <w:r w:rsidR="00AC649D">
        <w:rPr>
          <w:sz w:val="24"/>
          <w:szCs w:val="24"/>
        </w:rPr>
        <w:t xml:space="preserve">informed the court that he did not know it was set for a Motion hearing. </w:t>
      </w:r>
      <w:proofErr w:type="spellStart"/>
      <w:r w:rsidR="008A27EC">
        <w:rPr>
          <w:sz w:val="24"/>
          <w:szCs w:val="24"/>
        </w:rPr>
        <w:t>Stermitz</w:t>
      </w:r>
      <w:proofErr w:type="spellEnd"/>
      <w:r w:rsidR="008A27EC">
        <w:rPr>
          <w:sz w:val="24"/>
          <w:szCs w:val="24"/>
        </w:rPr>
        <w:t xml:space="preserve"> said that he</w:t>
      </w:r>
      <w:r w:rsidR="00AC649D">
        <w:rPr>
          <w:sz w:val="24"/>
          <w:szCs w:val="24"/>
        </w:rPr>
        <w:t xml:space="preserve"> thought it was just a Status hearing. </w:t>
      </w:r>
      <w:r w:rsidR="00E7073F">
        <w:rPr>
          <w:sz w:val="24"/>
          <w:szCs w:val="24"/>
        </w:rPr>
        <w:t xml:space="preserve">The motion had been filed by </w:t>
      </w:r>
      <w:proofErr w:type="spellStart"/>
      <w:r w:rsidR="00E7073F">
        <w:rPr>
          <w:sz w:val="24"/>
          <w:szCs w:val="24"/>
        </w:rPr>
        <w:t>Stermitz</w:t>
      </w:r>
      <w:proofErr w:type="spellEnd"/>
      <w:r w:rsidR="00E7073F">
        <w:rPr>
          <w:sz w:val="24"/>
          <w:szCs w:val="24"/>
        </w:rPr>
        <w:t xml:space="preserve"> and opposed by the State. The court ruled in favor of the State. Matt then requested that the Status hearing be continued. </w:t>
      </w:r>
    </w:p>
    <w:p w14:paraId="0EB19A58" w14:textId="0ACE14BC" w:rsidR="009F5450" w:rsidRDefault="009F5450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July 14, 2025, in the Ninth Judicial District Court Department II, </w:t>
      </w:r>
      <w:r w:rsidR="00E30116">
        <w:rPr>
          <w:sz w:val="24"/>
          <w:szCs w:val="24"/>
        </w:rPr>
        <w:t xml:space="preserve">one of </w:t>
      </w:r>
      <w:r w:rsidR="00A05404">
        <w:rPr>
          <w:sz w:val="24"/>
          <w:szCs w:val="24"/>
        </w:rPr>
        <w:t xml:space="preserve">the cases there was confusion regarding who was the assigned attorney. </w:t>
      </w:r>
      <w:r w:rsidR="003456FA">
        <w:rPr>
          <w:sz w:val="24"/>
          <w:szCs w:val="24"/>
        </w:rPr>
        <w:t xml:space="preserve">The court said that </w:t>
      </w:r>
      <w:r w:rsidR="00E30116">
        <w:rPr>
          <w:sz w:val="24"/>
          <w:szCs w:val="24"/>
        </w:rPr>
        <w:t>Alexis Duecker</w:t>
      </w:r>
      <w:r w:rsidR="003456FA">
        <w:rPr>
          <w:sz w:val="24"/>
          <w:szCs w:val="24"/>
        </w:rPr>
        <w:t xml:space="preserve"> was assigned to the </w:t>
      </w:r>
      <w:r w:rsidR="00E30116">
        <w:rPr>
          <w:sz w:val="24"/>
          <w:szCs w:val="24"/>
        </w:rPr>
        <w:t>case</w:t>
      </w:r>
      <w:r w:rsidR="003456FA">
        <w:rPr>
          <w:sz w:val="24"/>
          <w:szCs w:val="24"/>
        </w:rPr>
        <w:t xml:space="preserve"> on July 8, 2025. Alexis had just started her contract with Douglas County on July 1, 2025, and would have received a large volume of cases </w:t>
      </w:r>
      <w:r w:rsidR="007C6610">
        <w:rPr>
          <w:sz w:val="24"/>
          <w:szCs w:val="24"/>
        </w:rPr>
        <w:t xml:space="preserve">during the transition. Alexis had been present earlier during the court </w:t>
      </w:r>
      <w:proofErr w:type="gramStart"/>
      <w:r w:rsidR="007C6610">
        <w:rPr>
          <w:sz w:val="24"/>
          <w:szCs w:val="24"/>
        </w:rPr>
        <w:t>session, but</w:t>
      </w:r>
      <w:proofErr w:type="gramEnd"/>
      <w:r w:rsidR="007C6610">
        <w:rPr>
          <w:sz w:val="24"/>
          <w:szCs w:val="24"/>
        </w:rPr>
        <w:t xml:space="preserve"> was no longer present when this case was called. </w:t>
      </w:r>
      <w:r w:rsidR="00537752">
        <w:rPr>
          <w:sz w:val="24"/>
          <w:szCs w:val="24"/>
        </w:rPr>
        <w:t>The client thought that his attorney was Justin Clouser</w:t>
      </w:r>
      <w:r w:rsidR="00C559AB">
        <w:rPr>
          <w:sz w:val="24"/>
          <w:szCs w:val="24"/>
        </w:rPr>
        <w:t xml:space="preserve"> because he had spoken with Justin Clouser and he had not spoken with Alexis Duecker. The case </w:t>
      </w:r>
      <w:proofErr w:type="gramStart"/>
      <w:r w:rsidR="00C559AB">
        <w:rPr>
          <w:sz w:val="24"/>
          <w:szCs w:val="24"/>
        </w:rPr>
        <w:t>was continued</w:t>
      </w:r>
      <w:proofErr w:type="gramEnd"/>
      <w:r w:rsidR="00C559AB">
        <w:rPr>
          <w:sz w:val="24"/>
          <w:szCs w:val="24"/>
        </w:rPr>
        <w:t xml:space="preserve"> for one week</w:t>
      </w:r>
      <w:r w:rsidR="00401D17">
        <w:rPr>
          <w:sz w:val="24"/>
          <w:szCs w:val="24"/>
        </w:rPr>
        <w:t xml:space="preserve">. </w:t>
      </w:r>
    </w:p>
    <w:p w14:paraId="27A5D8CA" w14:textId="77777777" w:rsidR="00F51F61" w:rsidRDefault="00762897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On August 19, 2025, in the Ninth Judicial Distric</w:t>
      </w:r>
      <w:r w:rsidR="003B327E">
        <w:rPr>
          <w:sz w:val="24"/>
          <w:szCs w:val="24"/>
        </w:rPr>
        <w:t>t Court, Department 1, Justin Clouser had a case on calendar for Sentencing. The client was seeking admission into the Drug Court. C</w:t>
      </w:r>
      <w:r w:rsidR="00940AAB">
        <w:rPr>
          <w:sz w:val="24"/>
          <w:szCs w:val="24"/>
        </w:rPr>
        <w:t>louser had not filed a Petition for Drug Court. The court told Clouser that the Petition is necessary for the court to consider</w:t>
      </w:r>
      <w:r w:rsidR="00805A36">
        <w:rPr>
          <w:sz w:val="24"/>
          <w:szCs w:val="24"/>
        </w:rPr>
        <w:t xml:space="preserve"> a placement in Drug Court. The case was continued </w:t>
      </w:r>
      <w:r w:rsidR="006A7195">
        <w:rPr>
          <w:sz w:val="24"/>
          <w:szCs w:val="24"/>
        </w:rPr>
        <w:t>3 weeks for Clouser to file the Petition. The client was out of custody.</w:t>
      </w:r>
    </w:p>
    <w:p w14:paraId="52527D0F" w14:textId="77777777" w:rsidR="00984F55" w:rsidRDefault="00F51F61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August 20, 2025, in the East Fork Justice Court, </w:t>
      </w:r>
      <w:r w:rsidR="00DA6FB4">
        <w:rPr>
          <w:sz w:val="24"/>
          <w:szCs w:val="24"/>
        </w:rPr>
        <w:t xml:space="preserve">one of Matt Stermitz’s clients had 3 cases. </w:t>
      </w:r>
      <w:proofErr w:type="spellStart"/>
      <w:r w:rsidR="00DA6FB4">
        <w:rPr>
          <w:sz w:val="24"/>
          <w:szCs w:val="24"/>
        </w:rPr>
        <w:t>Stermitz</w:t>
      </w:r>
      <w:proofErr w:type="spellEnd"/>
      <w:r w:rsidR="00DA6FB4">
        <w:rPr>
          <w:sz w:val="24"/>
          <w:szCs w:val="24"/>
        </w:rPr>
        <w:t xml:space="preserve"> said </w:t>
      </w:r>
      <w:r w:rsidR="00BD40F1">
        <w:rPr>
          <w:sz w:val="24"/>
          <w:szCs w:val="24"/>
        </w:rPr>
        <w:t>in</w:t>
      </w:r>
      <w:r w:rsidR="00DA6FB4">
        <w:rPr>
          <w:sz w:val="24"/>
          <w:szCs w:val="24"/>
        </w:rPr>
        <w:t xml:space="preserve"> court that some</w:t>
      </w:r>
      <w:r w:rsidR="00BD40F1">
        <w:rPr>
          <w:sz w:val="24"/>
          <w:szCs w:val="24"/>
        </w:rPr>
        <w:t xml:space="preserve">one will need to help him out with where they are with these cases. </w:t>
      </w:r>
      <w:r w:rsidR="00F07392">
        <w:rPr>
          <w:sz w:val="24"/>
          <w:szCs w:val="24"/>
        </w:rPr>
        <w:t xml:space="preserve">All three cases </w:t>
      </w:r>
      <w:proofErr w:type="gramStart"/>
      <w:r w:rsidR="00F07392">
        <w:rPr>
          <w:sz w:val="24"/>
          <w:szCs w:val="24"/>
        </w:rPr>
        <w:t>were continued</w:t>
      </w:r>
      <w:proofErr w:type="gramEnd"/>
      <w:r w:rsidR="00F07392">
        <w:rPr>
          <w:sz w:val="24"/>
          <w:szCs w:val="24"/>
        </w:rPr>
        <w:t xml:space="preserve"> for 2 weeks. The client was in custody.</w:t>
      </w:r>
    </w:p>
    <w:p w14:paraId="5B563A00" w14:textId="68021412" w:rsidR="00762897" w:rsidRPr="00E43231" w:rsidRDefault="00984F55" w:rsidP="00E432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On August 20, 2025, in the East Fork Justice Court, </w:t>
      </w:r>
      <w:r w:rsidR="00052769">
        <w:rPr>
          <w:sz w:val="24"/>
          <w:szCs w:val="24"/>
        </w:rPr>
        <w:t xml:space="preserve">in </w:t>
      </w:r>
      <w:r>
        <w:rPr>
          <w:sz w:val="24"/>
          <w:szCs w:val="24"/>
        </w:rPr>
        <w:t>one of</w:t>
      </w:r>
      <w:r w:rsidR="00BA6BD0">
        <w:rPr>
          <w:sz w:val="24"/>
          <w:szCs w:val="24"/>
        </w:rPr>
        <w:t xml:space="preserve"> Max Stovall’s c</w:t>
      </w:r>
      <w:r w:rsidR="00052769">
        <w:rPr>
          <w:sz w:val="24"/>
          <w:szCs w:val="24"/>
        </w:rPr>
        <w:t xml:space="preserve">ases, Max informed the court that the parties had reached a </w:t>
      </w:r>
      <w:proofErr w:type="gramStart"/>
      <w:r w:rsidR="00052769">
        <w:rPr>
          <w:sz w:val="24"/>
          <w:szCs w:val="24"/>
        </w:rPr>
        <w:t>resolution</w:t>
      </w:r>
      <w:proofErr w:type="gramEnd"/>
      <w:r w:rsidR="008654B0">
        <w:rPr>
          <w:sz w:val="24"/>
          <w:szCs w:val="24"/>
        </w:rPr>
        <w:t xml:space="preserve"> and his c</w:t>
      </w:r>
      <w:r w:rsidR="00BA6BD0">
        <w:rPr>
          <w:sz w:val="24"/>
          <w:szCs w:val="24"/>
        </w:rPr>
        <w:t>lient</w:t>
      </w:r>
      <w:r w:rsidR="008654B0">
        <w:rPr>
          <w:sz w:val="24"/>
          <w:szCs w:val="24"/>
        </w:rPr>
        <w:t xml:space="preserve"> will be waiving his right to a Preliminary Hearing on the felony charge and will plead guilty to the misdemeanor charge. The client </w:t>
      </w:r>
      <w:r w:rsidR="002B2144">
        <w:rPr>
          <w:sz w:val="24"/>
          <w:szCs w:val="24"/>
        </w:rPr>
        <w:t xml:space="preserve">told Stovall that he has already been sentenced on the misdemeanor. </w:t>
      </w:r>
      <w:r w:rsidR="00B51581">
        <w:rPr>
          <w:sz w:val="24"/>
          <w:szCs w:val="24"/>
        </w:rPr>
        <w:t xml:space="preserve">Stovall </w:t>
      </w:r>
      <w:r w:rsidR="0052130B">
        <w:rPr>
          <w:sz w:val="24"/>
          <w:szCs w:val="24"/>
        </w:rPr>
        <w:t>said that he thought the misdemeanor was still in the Status hearing stage. The</w:t>
      </w:r>
      <w:r w:rsidR="00FB35F9">
        <w:rPr>
          <w:sz w:val="24"/>
          <w:szCs w:val="24"/>
        </w:rPr>
        <w:t xml:space="preserve"> court confirmed that the client ha</w:t>
      </w:r>
      <w:r w:rsidR="007E4980">
        <w:rPr>
          <w:sz w:val="24"/>
          <w:szCs w:val="24"/>
        </w:rPr>
        <w:t>d</w:t>
      </w:r>
      <w:r w:rsidR="00FB35F9">
        <w:rPr>
          <w:sz w:val="24"/>
          <w:szCs w:val="24"/>
        </w:rPr>
        <w:t xml:space="preserve"> already been sentenced </w:t>
      </w:r>
      <w:proofErr w:type="gramStart"/>
      <w:r w:rsidR="00FB35F9">
        <w:rPr>
          <w:sz w:val="24"/>
          <w:szCs w:val="24"/>
        </w:rPr>
        <w:t>on</w:t>
      </w:r>
      <w:proofErr w:type="gramEnd"/>
      <w:r w:rsidR="00FB35F9">
        <w:rPr>
          <w:sz w:val="24"/>
          <w:szCs w:val="24"/>
        </w:rPr>
        <w:t xml:space="preserve"> the misdemeanor. </w:t>
      </w:r>
      <w:r w:rsidR="00BA6BD0">
        <w:rPr>
          <w:sz w:val="24"/>
          <w:szCs w:val="24"/>
        </w:rPr>
        <w:t xml:space="preserve"> </w:t>
      </w:r>
    </w:p>
    <w:p w14:paraId="209F91EF" w14:textId="7F5AE6AF" w:rsidR="00117EFA" w:rsidRPr="00A91117" w:rsidRDefault="00FC35C9" w:rsidP="00A91117">
      <w:pPr>
        <w:rPr>
          <w:sz w:val="24"/>
          <w:szCs w:val="24"/>
        </w:rPr>
      </w:pPr>
      <w:r>
        <w:rPr>
          <w:sz w:val="24"/>
          <w:szCs w:val="24"/>
        </w:rPr>
        <w:t>The judges presiding over the above court sessions were</w:t>
      </w:r>
      <w:r w:rsidR="0036331C">
        <w:rPr>
          <w:sz w:val="24"/>
          <w:szCs w:val="24"/>
        </w:rPr>
        <w:t xml:space="preserve"> </w:t>
      </w:r>
      <w:r w:rsidR="00414141">
        <w:rPr>
          <w:sz w:val="24"/>
          <w:szCs w:val="24"/>
        </w:rPr>
        <w:t>District Judge Thomas Gregory</w:t>
      </w:r>
      <w:r w:rsidR="0036331C">
        <w:rPr>
          <w:sz w:val="24"/>
          <w:szCs w:val="24"/>
        </w:rPr>
        <w:t xml:space="preserve">, </w:t>
      </w:r>
      <w:r w:rsidR="0021497A" w:rsidRPr="0021497A">
        <w:rPr>
          <w:sz w:val="24"/>
          <w:szCs w:val="24"/>
        </w:rPr>
        <w:t>District Judge Nathan Tod Young</w:t>
      </w:r>
      <w:r w:rsidR="0036331C">
        <w:rPr>
          <w:sz w:val="24"/>
          <w:szCs w:val="24"/>
        </w:rPr>
        <w:t xml:space="preserve">, </w:t>
      </w:r>
      <w:r w:rsidR="001416AC" w:rsidRPr="001416AC">
        <w:rPr>
          <w:sz w:val="24"/>
          <w:szCs w:val="24"/>
        </w:rPr>
        <w:t>Justice of the Peace Michael Johnson</w:t>
      </w:r>
      <w:r w:rsidR="00CC6E26">
        <w:rPr>
          <w:sz w:val="24"/>
          <w:szCs w:val="24"/>
        </w:rPr>
        <w:t xml:space="preserve">, </w:t>
      </w:r>
      <w:r w:rsidR="00A91117" w:rsidRPr="00A91117">
        <w:rPr>
          <w:sz w:val="24"/>
          <w:szCs w:val="24"/>
        </w:rPr>
        <w:t>Justice of the Peace Laurie Trotter</w:t>
      </w:r>
      <w:r w:rsidR="00CC6E26">
        <w:rPr>
          <w:sz w:val="24"/>
          <w:szCs w:val="24"/>
        </w:rPr>
        <w:t xml:space="preserve">, </w:t>
      </w:r>
      <w:r w:rsidR="00C03967">
        <w:rPr>
          <w:sz w:val="24"/>
          <w:szCs w:val="24"/>
        </w:rPr>
        <w:t>Senior Justice of the Peace Richard Glasson</w:t>
      </w:r>
      <w:r w:rsidR="00217838">
        <w:rPr>
          <w:sz w:val="24"/>
          <w:szCs w:val="24"/>
        </w:rPr>
        <w:t xml:space="preserve">, and </w:t>
      </w:r>
      <w:r w:rsidR="00117EFA">
        <w:rPr>
          <w:sz w:val="24"/>
          <w:szCs w:val="24"/>
        </w:rPr>
        <w:t>Judge Pro Tem Paul Gilbert</w:t>
      </w:r>
      <w:r w:rsidR="00672669">
        <w:rPr>
          <w:sz w:val="24"/>
          <w:szCs w:val="24"/>
        </w:rPr>
        <w:t>.</w:t>
      </w:r>
      <w:r w:rsidR="00217838">
        <w:rPr>
          <w:sz w:val="24"/>
          <w:szCs w:val="24"/>
        </w:rPr>
        <w:t xml:space="preserve"> All the judges </w:t>
      </w:r>
      <w:r w:rsidR="00217838" w:rsidRPr="00FB51D4">
        <w:rPr>
          <w:sz w:val="24"/>
          <w:szCs w:val="24"/>
        </w:rPr>
        <w:t>appeared fair and impartial</w:t>
      </w:r>
      <w:r w:rsidR="004B70A0">
        <w:rPr>
          <w:sz w:val="24"/>
          <w:szCs w:val="24"/>
        </w:rPr>
        <w:t xml:space="preserve"> during the hearings</w:t>
      </w:r>
      <w:r w:rsidR="00217838" w:rsidRPr="00FB51D4">
        <w:rPr>
          <w:sz w:val="24"/>
          <w:szCs w:val="24"/>
        </w:rPr>
        <w:t xml:space="preserve"> and treated the attorneys</w:t>
      </w:r>
      <w:r w:rsidR="004B70A0">
        <w:rPr>
          <w:sz w:val="24"/>
          <w:szCs w:val="24"/>
        </w:rPr>
        <w:t xml:space="preserve"> appropriately.</w:t>
      </w:r>
    </w:p>
    <w:p w14:paraId="4CC9DA2F" w14:textId="64C5531E" w:rsidR="006E4A45" w:rsidRPr="00AF6CEE" w:rsidRDefault="00690D70" w:rsidP="00AF6CEE">
      <w:pPr>
        <w:rPr>
          <w:b/>
          <w:bCs/>
          <w:sz w:val="24"/>
          <w:szCs w:val="24"/>
        </w:rPr>
      </w:pPr>
      <w:r w:rsidRPr="00AF6CEE">
        <w:rPr>
          <w:sz w:val="24"/>
          <w:szCs w:val="24"/>
        </w:rPr>
        <w:t>Ninth Judicial District Court Judge Tod Young</w:t>
      </w:r>
      <w:r w:rsidR="00515000" w:rsidRPr="00AF6CEE">
        <w:rPr>
          <w:sz w:val="24"/>
          <w:szCs w:val="24"/>
        </w:rPr>
        <w:t xml:space="preserve"> </w:t>
      </w:r>
      <w:r w:rsidRPr="00AF6CEE">
        <w:rPr>
          <w:sz w:val="24"/>
          <w:szCs w:val="24"/>
        </w:rPr>
        <w:t xml:space="preserve">expressed concern </w:t>
      </w:r>
      <w:r w:rsidR="00AF6CEE">
        <w:rPr>
          <w:sz w:val="24"/>
          <w:szCs w:val="24"/>
        </w:rPr>
        <w:t xml:space="preserve">to me </w:t>
      </w:r>
      <w:r w:rsidRPr="00AF6CEE">
        <w:rPr>
          <w:sz w:val="24"/>
          <w:szCs w:val="24"/>
        </w:rPr>
        <w:t xml:space="preserve">that </w:t>
      </w:r>
      <w:r w:rsidR="008716C4" w:rsidRPr="00AF6CEE">
        <w:rPr>
          <w:sz w:val="24"/>
          <w:szCs w:val="24"/>
        </w:rPr>
        <w:t xml:space="preserve">Justin Clouser </w:t>
      </w:r>
      <w:r w:rsidR="00DC0405" w:rsidRPr="00AF6CEE">
        <w:rPr>
          <w:sz w:val="24"/>
          <w:szCs w:val="24"/>
        </w:rPr>
        <w:t>did not do a very good job in a recent jury trial. Clouser did not submit any defense jury instructions, did not argue</w:t>
      </w:r>
      <w:r w:rsidR="00542D04" w:rsidRPr="00AF6CEE">
        <w:rPr>
          <w:sz w:val="24"/>
          <w:szCs w:val="24"/>
        </w:rPr>
        <w:t xml:space="preserve"> about any of the State’s proposed jury instructions, </w:t>
      </w:r>
      <w:r w:rsidR="00734291" w:rsidRPr="00AF6CEE">
        <w:rPr>
          <w:sz w:val="24"/>
          <w:szCs w:val="24"/>
        </w:rPr>
        <w:t xml:space="preserve">did not </w:t>
      </w:r>
      <w:r w:rsidR="006E4A45" w:rsidRPr="00AF6CEE">
        <w:rPr>
          <w:sz w:val="24"/>
          <w:szCs w:val="24"/>
        </w:rPr>
        <w:t>make a very good closing argument to the jury, and,</w:t>
      </w:r>
      <w:r w:rsidR="00542D04" w:rsidRPr="00AF6CEE">
        <w:rPr>
          <w:sz w:val="24"/>
          <w:szCs w:val="24"/>
        </w:rPr>
        <w:t xml:space="preserve"> </w:t>
      </w:r>
      <w:proofErr w:type="gramStart"/>
      <w:r w:rsidR="00542D04" w:rsidRPr="00AF6CEE">
        <w:rPr>
          <w:sz w:val="24"/>
          <w:szCs w:val="24"/>
        </w:rPr>
        <w:t>on the whole</w:t>
      </w:r>
      <w:proofErr w:type="gramEnd"/>
      <w:r w:rsidR="006E4A45" w:rsidRPr="00AF6CEE">
        <w:rPr>
          <w:sz w:val="24"/>
          <w:szCs w:val="24"/>
        </w:rPr>
        <w:t>,</w:t>
      </w:r>
      <w:r w:rsidR="00542D04" w:rsidRPr="00AF6CEE">
        <w:rPr>
          <w:sz w:val="24"/>
          <w:szCs w:val="24"/>
        </w:rPr>
        <w:t xml:space="preserve"> did not seem up to the task</w:t>
      </w:r>
      <w:r w:rsidR="00734291" w:rsidRPr="00AF6CEE">
        <w:rPr>
          <w:sz w:val="24"/>
          <w:szCs w:val="24"/>
        </w:rPr>
        <w:t xml:space="preserve">. </w:t>
      </w:r>
      <w:r w:rsidR="00AF6CEE">
        <w:rPr>
          <w:sz w:val="24"/>
          <w:szCs w:val="24"/>
        </w:rPr>
        <w:t xml:space="preserve">I </w:t>
      </w:r>
      <w:r w:rsidR="00067EF2">
        <w:rPr>
          <w:sz w:val="24"/>
          <w:szCs w:val="24"/>
        </w:rPr>
        <w:t>passed the information on to Brian Filter, Douglas County Indigent Defense Coordinator.</w:t>
      </w:r>
    </w:p>
    <w:p w14:paraId="3C120FCF" w14:textId="2015E0BA" w:rsidR="009269B5" w:rsidRPr="004134B6" w:rsidRDefault="009269B5" w:rsidP="004134B6">
      <w:pPr>
        <w:rPr>
          <w:sz w:val="24"/>
          <w:szCs w:val="24"/>
        </w:rPr>
      </w:pPr>
      <w:r w:rsidRPr="00522768">
        <w:rPr>
          <w:b/>
          <w:bCs/>
          <w:sz w:val="24"/>
          <w:szCs w:val="24"/>
          <w:u w:val="single"/>
        </w:rPr>
        <w:t>Assessment</w:t>
      </w:r>
      <w:r w:rsidRPr="00522768">
        <w:rPr>
          <w:sz w:val="24"/>
          <w:szCs w:val="24"/>
        </w:rPr>
        <w:t>:</w:t>
      </w:r>
    </w:p>
    <w:p w14:paraId="2EB2313B" w14:textId="77777777" w:rsidR="00603E2B" w:rsidRDefault="000D696A" w:rsidP="002A50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It appear</w:t>
      </w:r>
      <w:r w:rsidR="001F2579">
        <w:rPr>
          <w:sz w:val="24"/>
          <w:szCs w:val="24"/>
        </w:rPr>
        <w:t>s</w:t>
      </w:r>
      <w:r>
        <w:rPr>
          <w:sz w:val="24"/>
          <w:szCs w:val="24"/>
        </w:rPr>
        <w:t xml:space="preserve"> that the current indigent defense system </w:t>
      </w:r>
      <w:r w:rsidR="001F2579">
        <w:rPr>
          <w:sz w:val="24"/>
          <w:szCs w:val="24"/>
        </w:rPr>
        <w:t>i</w:t>
      </w:r>
      <w:r w:rsidR="002A5031">
        <w:rPr>
          <w:sz w:val="24"/>
          <w:szCs w:val="24"/>
        </w:rPr>
        <w:t>s</w:t>
      </w:r>
      <w:r>
        <w:rPr>
          <w:sz w:val="24"/>
          <w:szCs w:val="24"/>
        </w:rPr>
        <w:t xml:space="preserve"> effectively representing the indigent clients.</w:t>
      </w:r>
      <w:r w:rsidR="00C13EC7">
        <w:rPr>
          <w:sz w:val="24"/>
          <w:szCs w:val="24"/>
        </w:rPr>
        <w:t xml:space="preserve"> </w:t>
      </w:r>
    </w:p>
    <w:p w14:paraId="5E4A4C8B" w14:textId="64D82849" w:rsidR="009269B5" w:rsidRDefault="001F2579" w:rsidP="002A50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There are currently 5 contract indigent defense attorney positions. More attorneys are needed. Brian Filter, the Douglas County Indigent Defense Coordinator</w:t>
      </w:r>
      <w:r w:rsidR="00640711">
        <w:rPr>
          <w:sz w:val="24"/>
          <w:szCs w:val="24"/>
        </w:rPr>
        <w:t>,</w:t>
      </w:r>
      <w:r>
        <w:rPr>
          <w:sz w:val="24"/>
          <w:szCs w:val="24"/>
        </w:rPr>
        <w:t xml:space="preserve"> informed me that he is working on </w:t>
      </w:r>
      <w:r w:rsidR="001B244C">
        <w:rPr>
          <w:sz w:val="24"/>
          <w:szCs w:val="24"/>
        </w:rPr>
        <w:t>obtaining a 6</w:t>
      </w:r>
      <w:r w:rsidR="001B244C" w:rsidRPr="001B244C">
        <w:rPr>
          <w:sz w:val="24"/>
          <w:szCs w:val="24"/>
          <w:vertAlign w:val="superscript"/>
        </w:rPr>
        <w:t>th</w:t>
      </w:r>
      <w:r w:rsidR="001B244C">
        <w:rPr>
          <w:sz w:val="24"/>
          <w:szCs w:val="24"/>
        </w:rPr>
        <w:t xml:space="preserve"> contract attorney. </w:t>
      </w:r>
      <w:r w:rsidR="001E5F8D">
        <w:rPr>
          <w:sz w:val="24"/>
          <w:szCs w:val="24"/>
        </w:rPr>
        <w:t>Because one of the 5 contract attorneys</w:t>
      </w:r>
      <w:r w:rsidR="00730F31">
        <w:rPr>
          <w:sz w:val="24"/>
          <w:szCs w:val="24"/>
        </w:rPr>
        <w:t>, Justin Clouser,</w:t>
      </w:r>
      <w:r w:rsidR="001E5F8D">
        <w:rPr>
          <w:sz w:val="24"/>
          <w:szCs w:val="24"/>
        </w:rPr>
        <w:t xml:space="preserve"> is not currently qualified to handle high B and A felonies, when those cases come up for that 5</w:t>
      </w:r>
      <w:r w:rsidR="001E5F8D" w:rsidRPr="001E5F8D">
        <w:rPr>
          <w:sz w:val="24"/>
          <w:szCs w:val="24"/>
          <w:vertAlign w:val="superscript"/>
        </w:rPr>
        <w:t>th</w:t>
      </w:r>
      <w:r w:rsidR="001E5F8D">
        <w:rPr>
          <w:sz w:val="24"/>
          <w:szCs w:val="24"/>
        </w:rPr>
        <w:t xml:space="preserve"> </w:t>
      </w:r>
      <w:r w:rsidR="00603E2B">
        <w:rPr>
          <w:sz w:val="24"/>
          <w:szCs w:val="24"/>
        </w:rPr>
        <w:t xml:space="preserve">slot, </w:t>
      </w:r>
      <w:r w:rsidR="001B244C">
        <w:rPr>
          <w:sz w:val="24"/>
          <w:szCs w:val="24"/>
        </w:rPr>
        <w:t xml:space="preserve">Brian assigns </w:t>
      </w:r>
      <w:r w:rsidR="00603E2B">
        <w:rPr>
          <w:sz w:val="24"/>
          <w:szCs w:val="24"/>
        </w:rPr>
        <w:t xml:space="preserve">an </w:t>
      </w:r>
      <w:r w:rsidR="001B244C">
        <w:rPr>
          <w:sz w:val="24"/>
          <w:szCs w:val="24"/>
        </w:rPr>
        <w:t>hourly attorney</w:t>
      </w:r>
      <w:r w:rsidR="00603E2B">
        <w:rPr>
          <w:sz w:val="24"/>
          <w:szCs w:val="24"/>
        </w:rPr>
        <w:t xml:space="preserve"> who is qualified to handle the case</w:t>
      </w:r>
      <w:r w:rsidR="001B244C">
        <w:rPr>
          <w:sz w:val="24"/>
          <w:szCs w:val="24"/>
        </w:rPr>
        <w:t xml:space="preserve">. </w:t>
      </w:r>
    </w:p>
    <w:p w14:paraId="6C019C18" w14:textId="4DACC6D8" w:rsidR="000D696A" w:rsidRDefault="000D696A" w:rsidP="000D696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It appears that </w:t>
      </w:r>
      <w:r w:rsidR="005B1E2E">
        <w:rPr>
          <w:sz w:val="24"/>
          <w:szCs w:val="24"/>
        </w:rPr>
        <w:t xml:space="preserve">all </w:t>
      </w:r>
      <w:r>
        <w:rPr>
          <w:sz w:val="24"/>
          <w:szCs w:val="24"/>
        </w:rPr>
        <w:t>the Judges are treating the attorneys and defendants fairly and impartially</w:t>
      </w:r>
      <w:r w:rsidR="005B1E2E">
        <w:rPr>
          <w:sz w:val="24"/>
          <w:szCs w:val="24"/>
        </w:rPr>
        <w:t xml:space="preserve"> during the court proceedings</w:t>
      </w:r>
      <w:r>
        <w:rPr>
          <w:sz w:val="24"/>
          <w:szCs w:val="24"/>
        </w:rPr>
        <w:t>.</w:t>
      </w:r>
    </w:p>
    <w:p w14:paraId="1E115ECB" w14:textId="55A1409D" w:rsidR="000D696A" w:rsidRPr="000D696A" w:rsidRDefault="000D696A" w:rsidP="000D696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It appears that the current attorney caseload is heavy and that</w:t>
      </w:r>
      <w:r w:rsidR="002A5031">
        <w:rPr>
          <w:sz w:val="24"/>
          <w:szCs w:val="24"/>
        </w:rPr>
        <w:t xml:space="preserve"> addition</w:t>
      </w:r>
      <w:r w:rsidR="00640711">
        <w:rPr>
          <w:sz w:val="24"/>
          <w:szCs w:val="24"/>
        </w:rPr>
        <w:t>al</w:t>
      </w:r>
      <w:r w:rsidR="00522768">
        <w:rPr>
          <w:sz w:val="24"/>
          <w:szCs w:val="24"/>
        </w:rPr>
        <w:t xml:space="preserve"> </w:t>
      </w:r>
      <w:r>
        <w:rPr>
          <w:sz w:val="24"/>
          <w:szCs w:val="24"/>
        </w:rPr>
        <w:t>indigent defense attorney</w:t>
      </w:r>
      <w:r w:rsidR="0052276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522768">
        <w:rPr>
          <w:sz w:val="24"/>
          <w:szCs w:val="24"/>
        </w:rPr>
        <w:t>are</w:t>
      </w:r>
      <w:r>
        <w:rPr>
          <w:sz w:val="24"/>
          <w:szCs w:val="24"/>
        </w:rPr>
        <w:t xml:space="preserve"> needed.</w:t>
      </w:r>
    </w:p>
    <w:p w14:paraId="2CB09893" w14:textId="52818255" w:rsidR="009269B5" w:rsidRPr="009269B5" w:rsidRDefault="009269B5" w:rsidP="009269B5">
      <w:pPr>
        <w:rPr>
          <w:sz w:val="24"/>
          <w:szCs w:val="24"/>
        </w:rPr>
      </w:pPr>
      <w:r w:rsidRPr="009269B5">
        <w:rPr>
          <w:sz w:val="24"/>
          <w:szCs w:val="24"/>
        </w:rPr>
        <w:t>Dated</w:t>
      </w:r>
      <w:r w:rsidR="00947A4D" w:rsidRPr="009269B5">
        <w:rPr>
          <w:sz w:val="24"/>
          <w:szCs w:val="24"/>
        </w:rPr>
        <w:t>: October</w:t>
      </w:r>
      <w:r w:rsidR="008C735F">
        <w:rPr>
          <w:sz w:val="24"/>
          <w:szCs w:val="24"/>
        </w:rPr>
        <w:t xml:space="preserve"> 14</w:t>
      </w:r>
      <w:r w:rsidR="00DA3CF8">
        <w:rPr>
          <w:sz w:val="24"/>
          <w:szCs w:val="24"/>
        </w:rPr>
        <w:t>, 202</w:t>
      </w:r>
      <w:r w:rsidR="008C735F">
        <w:rPr>
          <w:sz w:val="24"/>
          <w:szCs w:val="24"/>
        </w:rPr>
        <w:t>5.</w:t>
      </w:r>
    </w:p>
    <w:p w14:paraId="6256641B" w14:textId="77777777" w:rsidR="009269B5" w:rsidRPr="009269B5" w:rsidRDefault="009269B5" w:rsidP="009269B5">
      <w:pPr>
        <w:rPr>
          <w:sz w:val="24"/>
          <w:szCs w:val="24"/>
        </w:rPr>
      </w:pPr>
    </w:p>
    <w:p w14:paraId="51669C77" w14:textId="6FF36F02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______________________________</w:t>
      </w:r>
    </w:p>
    <w:p w14:paraId="1AB4E7AA" w14:textId="5E173133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Derrick M. Lopez</w:t>
      </w:r>
    </w:p>
    <w:p w14:paraId="5770CA12" w14:textId="77777777" w:rsidR="009269B5" w:rsidRDefault="009269B5" w:rsidP="009269B5">
      <w:pPr>
        <w:spacing w:after="0"/>
      </w:pPr>
    </w:p>
    <w:sectPr w:rsidR="009269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E968" w14:textId="77777777" w:rsidR="00B018FC" w:rsidRDefault="00B018FC" w:rsidP="00636788">
      <w:pPr>
        <w:spacing w:after="0" w:line="240" w:lineRule="auto"/>
      </w:pPr>
      <w:r>
        <w:separator/>
      </w:r>
    </w:p>
  </w:endnote>
  <w:endnote w:type="continuationSeparator" w:id="0">
    <w:p w14:paraId="3FAB7DAA" w14:textId="77777777" w:rsidR="00B018FC" w:rsidRDefault="00B018FC" w:rsidP="0063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5261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12624" w14:textId="0982FA87" w:rsidR="00636788" w:rsidRDefault="006367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40FDA8" w14:textId="77777777" w:rsidR="00636788" w:rsidRDefault="00636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A69A4" w14:textId="77777777" w:rsidR="00B018FC" w:rsidRDefault="00B018FC" w:rsidP="00636788">
      <w:pPr>
        <w:spacing w:after="0" w:line="240" w:lineRule="auto"/>
      </w:pPr>
      <w:r>
        <w:separator/>
      </w:r>
    </w:p>
  </w:footnote>
  <w:footnote w:type="continuationSeparator" w:id="0">
    <w:p w14:paraId="6EB22A07" w14:textId="77777777" w:rsidR="00B018FC" w:rsidRDefault="00B018FC" w:rsidP="00636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1C6"/>
    <w:multiLevelType w:val="hybridMultilevel"/>
    <w:tmpl w:val="9DC6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52562"/>
    <w:multiLevelType w:val="hybridMultilevel"/>
    <w:tmpl w:val="91B08BF0"/>
    <w:lvl w:ilvl="0" w:tplc="0F023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B08D2"/>
    <w:multiLevelType w:val="hybridMultilevel"/>
    <w:tmpl w:val="ECD07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44A0E"/>
    <w:multiLevelType w:val="hybridMultilevel"/>
    <w:tmpl w:val="582ADF9A"/>
    <w:lvl w:ilvl="0" w:tplc="076C3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11ADD"/>
    <w:multiLevelType w:val="hybridMultilevel"/>
    <w:tmpl w:val="08A8973E"/>
    <w:lvl w:ilvl="0" w:tplc="D3A62C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9A25D7"/>
    <w:multiLevelType w:val="hybridMultilevel"/>
    <w:tmpl w:val="B502AB12"/>
    <w:lvl w:ilvl="0" w:tplc="E022FB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E2AF4"/>
    <w:multiLevelType w:val="hybridMultilevel"/>
    <w:tmpl w:val="0BEA5190"/>
    <w:lvl w:ilvl="0" w:tplc="8B5CF24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734E28"/>
    <w:multiLevelType w:val="hybridMultilevel"/>
    <w:tmpl w:val="9586C6AC"/>
    <w:lvl w:ilvl="0" w:tplc="93744912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D3377"/>
    <w:multiLevelType w:val="hybridMultilevel"/>
    <w:tmpl w:val="BD8AC78E"/>
    <w:lvl w:ilvl="0" w:tplc="C93A340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9891944">
    <w:abstractNumId w:val="0"/>
  </w:num>
  <w:num w:numId="2" w16cid:durableId="1125735426">
    <w:abstractNumId w:val="3"/>
  </w:num>
  <w:num w:numId="3" w16cid:durableId="136076063">
    <w:abstractNumId w:val="2"/>
  </w:num>
  <w:num w:numId="4" w16cid:durableId="1353142599">
    <w:abstractNumId w:val="6"/>
  </w:num>
  <w:num w:numId="5" w16cid:durableId="94061765">
    <w:abstractNumId w:val="5"/>
  </w:num>
  <w:num w:numId="6" w16cid:durableId="1158032639">
    <w:abstractNumId w:val="8"/>
  </w:num>
  <w:num w:numId="7" w16cid:durableId="1305965529">
    <w:abstractNumId w:val="7"/>
  </w:num>
  <w:num w:numId="8" w16cid:durableId="314140898">
    <w:abstractNumId w:val="4"/>
  </w:num>
  <w:num w:numId="9" w16cid:durableId="1955598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B5"/>
    <w:rsid w:val="0002132E"/>
    <w:rsid w:val="00022A78"/>
    <w:rsid w:val="00031EF9"/>
    <w:rsid w:val="00036E97"/>
    <w:rsid w:val="00052769"/>
    <w:rsid w:val="00067EF2"/>
    <w:rsid w:val="00076D58"/>
    <w:rsid w:val="00081868"/>
    <w:rsid w:val="00092FE3"/>
    <w:rsid w:val="000A3608"/>
    <w:rsid w:val="000B2BB9"/>
    <w:rsid w:val="000C3D21"/>
    <w:rsid w:val="000D4BB7"/>
    <w:rsid w:val="000D696A"/>
    <w:rsid w:val="000E001B"/>
    <w:rsid w:val="000E2F37"/>
    <w:rsid w:val="000E5A90"/>
    <w:rsid w:val="000F1C3C"/>
    <w:rsid w:val="00114816"/>
    <w:rsid w:val="00117EFA"/>
    <w:rsid w:val="00121C38"/>
    <w:rsid w:val="001416AC"/>
    <w:rsid w:val="00145498"/>
    <w:rsid w:val="00155A17"/>
    <w:rsid w:val="00157D7F"/>
    <w:rsid w:val="00161661"/>
    <w:rsid w:val="00165DA1"/>
    <w:rsid w:val="00192E7C"/>
    <w:rsid w:val="001947E5"/>
    <w:rsid w:val="001963B9"/>
    <w:rsid w:val="001A021F"/>
    <w:rsid w:val="001A0413"/>
    <w:rsid w:val="001B244C"/>
    <w:rsid w:val="001C0BA8"/>
    <w:rsid w:val="001D54E1"/>
    <w:rsid w:val="001E5F8D"/>
    <w:rsid w:val="001F2579"/>
    <w:rsid w:val="00202300"/>
    <w:rsid w:val="0021497A"/>
    <w:rsid w:val="00217838"/>
    <w:rsid w:val="00232475"/>
    <w:rsid w:val="002345F6"/>
    <w:rsid w:val="002442B3"/>
    <w:rsid w:val="00244D74"/>
    <w:rsid w:val="00245C06"/>
    <w:rsid w:val="002522E7"/>
    <w:rsid w:val="00260355"/>
    <w:rsid w:val="002622EB"/>
    <w:rsid w:val="0026361C"/>
    <w:rsid w:val="002655AD"/>
    <w:rsid w:val="00274D96"/>
    <w:rsid w:val="00280985"/>
    <w:rsid w:val="002A25BF"/>
    <w:rsid w:val="002A4785"/>
    <w:rsid w:val="002A5031"/>
    <w:rsid w:val="002B2144"/>
    <w:rsid w:val="002D09B8"/>
    <w:rsid w:val="002D7ACD"/>
    <w:rsid w:val="002E189B"/>
    <w:rsid w:val="002F7BD0"/>
    <w:rsid w:val="00314A85"/>
    <w:rsid w:val="003235E5"/>
    <w:rsid w:val="00324BB5"/>
    <w:rsid w:val="00325029"/>
    <w:rsid w:val="0033289A"/>
    <w:rsid w:val="0033400D"/>
    <w:rsid w:val="003456FA"/>
    <w:rsid w:val="00345D1C"/>
    <w:rsid w:val="00361F6A"/>
    <w:rsid w:val="0036331C"/>
    <w:rsid w:val="003667C8"/>
    <w:rsid w:val="00366BB1"/>
    <w:rsid w:val="003706D5"/>
    <w:rsid w:val="00377EEC"/>
    <w:rsid w:val="003865BF"/>
    <w:rsid w:val="003A07EE"/>
    <w:rsid w:val="003B327E"/>
    <w:rsid w:val="003B72D6"/>
    <w:rsid w:val="003C4D14"/>
    <w:rsid w:val="003F28BB"/>
    <w:rsid w:val="003F64AD"/>
    <w:rsid w:val="00401D17"/>
    <w:rsid w:val="00407B3F"/>
    <w:rsid w:val="004134B6"/>
    <w:rsid w:val="00414141"/>
    <w:rsid w:val="00440B74"/>
    <w:rsid w:val="00442ACD"/>
    <w:rsid w:val="00445ABF"/>
    <w:rsid w:val="00474521"/>
    <w:rsid w:val="004A4CAA"/>
    <w:rsid w:val="004A4EFE"/>
    <w:rsid w:val="004B0398"/>
    <w:rsid w:val="004B4B9E"/>
    <w:rsid w:val="004B5323"/>
    <w:rsid w:val="004B70A0"/>
    <w:rsid w:val="004E073B"/>
    <w:rsid w:val="004E6800"/>
    <w:rsid w:val="004F49F2"/>
    <w:rsid w:val="005050B6"/>
    <w:rsid w:val="00515000"/>
    <w:rsid w:val="0052130B"/>
    <w:rsid w:val="00522768"/>
    <w:rsid w:val="005318D0"/>
    <w:rsid w:val="00537752"/>
    <w:rsid w:val="00542D04"/>
    <w:rsid w:val="0058670B"/>
    <w:rsid w:val="005B1E2E"/>
    <w:rsid w:val="005B57AE"/>
    <w:rsid w:val="005C34DE"/>
    <w:rsid w:val="005C3946"/>
    <w:rsid w:val="005C396A"/>
    <w:rsid w:val="005C7790"/>
    <w:rsid w:val="005D7258"/>
    <w:rsid w:val="005E2E09"/>
    <w:rsid w:val="005F2D78"/>
    <w:rsid w:val="00603E2B"/>
    <w:rsid w:val="00607381"/>
    <w:rsid w:val="006129EC"/>
    <w:rsid w:val="00625B7B"/>
    <w:rsid w:val="00625F49"/>
    <w:rsid w:val="006363C0"/>
    <w:rsid w:val="00636788"/>
    <w:rsid w:val="00640711"/>
    <w:rsid w:val="006454FF"/>
    <w:rsid w:val="00655433"/>
    <w:rsid w:val="00665566"/>
    <w:rsid w:val="00670F5E"/>
    <w:rsid w:val="006714EC"/>
    <w:rsid w:val="00672669"/>
    <w:rsid w:val="00677D56"/>
    <w:rsid w:val="00690D70"/>
    <w:rsid w:val="00692A1E"/>
    <w:rsid w:val="006A24D0"/>
    <w:rsid w:val="006A7195"/>
    <w:rsid w:val="006B74D3"/>
    <w:rsid w:val="006C2497"/>
    <w:rsid w:val="006C48B8"/>
    <w:rsid w:val="006D32F1"/>
    <w:rsid w:val="006E4A45"/>
    <w:rsid w:val="00730F31"/>
    <w:rsid w:val="00734291"/>
    <w:rsid w:val="007439D9"/>
    <w:rsid w:val="00762897"/>
    <w:rsid w:val="007677D7"/>
    <w:rsid w:val="007735DD"/>
    <w:rsid w:val="0077769C"/>
    <w:rsid w:val="00786C14"/>
    <w:rsid w:val="007901C1"/>
    <w:rsid w:val="00794EA1"/>
    <w:rsid w:val="007C6610"/>
    <w:rsid w:val="007E4384"/>
    <w:rsid w:val="007E4980"/>
    <w:rsid w:val="007E5331"/>
    <w:rsid w:val="007F0F24"/>
    <w:rsid w:val="007F2DF5"/>
    <w:rsid w:val="00805A36"/>
    <w:rsid w:val="00826106"/>
    <w:rsid w:val="00827437"/>
    <w:rsid w:val="00855360"/>
    <w:rsid w:val="00863D90"/>
    <w:rsid w:val="008654B0"/>
    <w:rsid w:val="008716C4"/>
    <w:rsid w:val="0088384A"/>
    <w:rsid w:val="008A10BF"/>
    <w:rsid w:val="008A27EC"/>
    <w:rsid w:val="008B4B44"/>
    <w:rsid w:val="008C3178"/>
    <w:rsid w:val="008C3763"/>
    <w:rsid w:val="008C735F"/>
    <w:rsid w:val="008C7F50"/>
    <w:rsid w:val="008D2E61"/>
    <w:rsid w:val="008E5805"/>
    <w:rsid w:val="008E584C"/>
    <w:rsid w:val="009070BB"/>
    <w:rsid w:val="0092226E"/>
    <w:rsid w:val="0092387B"/>
    <w:rsid w:val="00926855"/>
    <w:rsid w:val="009269B5"/>
    <w:rsid w:val="00940AAB"/>
    <w:rsid w:val="00941735"/>
    <w:rsid w:val="0094585E"/>
    <w:rsid w:val="00947A4D"/>
    <w:rsid w:val="00957F8A"/>
    <w:rsid w:val="00970CB1"/>
    <w:rsid w:val="009846D6"/>
    <w:rsid w:val="00984F55"/>
    <w:rsid w:val="009A4107"/>
    <w:rsid w:val="009A51C2"/>
    <w:rsid w:val="009B31FF"/>
    <w:rsid w:val="009B48F7"/>
    <w:rsid w:val="009D26CC"/>
    <w:rsid w:val="009F1DC4"/>
    <w:rsid w:val="009F5450"/>
    <w:rsid w:val="00A05404"/>
    <w:rsid w:val="00A12BCB"/>
    <w:rsid w:val="00A15C27"/>
    <w:rsid w:val="00A337D0"/>
    <w:rsid w:val="00A3794F"/>
    <w:rsid w:val="00A540D1"/>
    <w:rsid w:val="00A75785"/>
    <w:rsid w:val="00A801AA"/>
    <w:rsid w:val="00A91117"/>
    <w:rsid w:val="00A970BE"/>
    <w:rsid w:val="00AA1312"/>
    <w:rsid w:val="00AC649D"/>
    <w:rsid w:val="00AD2152"/>
    <w:rsid w:val="00AE3487"/>
    <w:rsid w:val="00AE7509"/>
    <w:rsid w:val="00AE76AA"/>
    <w:rsid w:val="00AF6CEE"/>
    <w:rsid w:val="00B0052C"/>
    <w:rsid w:val="00B018FC"/>
    <w:rsid w:val="00B05A37"/>
    <w:rsid w:val="00B27842"/>
    <w:rsid w:val="00B51581"/>
    <w:rsid w:val="00B632ED"/>
    <w:rsid w:val="00BA5A27"/>
    <w:rsid w:val="00BA6BD0"/>
    <w:rsid w:val="00BA7326"/>
    <w:rsid w:val="00BA7A23"/>
    <w:rsid w:val="00BB3016"/>
    <w:rsid w:val="00BC4516"/>
    <w:rsid w:val="00BD2C97"/>
    <w:rsid w:val="00BD2DD3"/>
    <w:rsid w:val="00BD40F1"/>
    <w:rsid w:val="00BF6AF6"/>
    <w:rsid w:val="00C03967"/>
    <w:rsid w:val="00C13EC7"/>
    <w:rsid w:val="00C14204"/>
    <w:rsid w:val="00C27984"/>
    <w:rsid w:val="00C43B5C"/>
    <w:rsid w:val="00C443A9"/>
    <w:rsid w:val="00C50A57"/>
    <w:rsid w:val="00C5150E"/>
    <w:rsid w:val="00C53F99"/>
    <w:rsid w:val="00C559AB"/>
    <w:rsid w:val="00C82108"/>
    <w:rsid w:val="00C84D37"/>
    <w:rsid w:val="00C90951"/>
    <w:rsid w:val="00C911C0"/>
    <w:rsid w:val="00CA0672"/>
    <w:rsid w:val="00CB22A2"/>
    <w:rsid w:val="00CC5C3C"/>
    <w:rsid w:val="00CC6E26"/>
    <w:rsid w:val="00CD5644"/>
    <w:rsid w:val="00CE7620"/>
    <w:rsid w:val="00CF1518"/>
    <w:rsid w:val="00D03C3B"/>
    <w:rsid w:val="00D1130D"/>
    <w:rsid w:val="00D12000"/>
    <w:rsid w:val="00D30DC4"/>
    <w:rsid w:val="00D335BD"/>
    <w:rsid w:val="00D45B9B"/>
    <w:rsid w:val="00D51FA9"/>
    <w:rsid w:val="00D76F32"/>
    <w:rsid w:val="00DA0E47"/>
    <w:rsid w:val="00DA1F85"/>
    <w:rsid w:val="00DA3CF8"/>
    <w:rsid w:val="00DA6FB4"/>
    <w:rsid w:val="00DB4D56"/>
    <w:rsid w:val="00DB72FD"/>
    <w:rsid w:val="00DC0405"/>
    <w:rsid w:val="00DC63A6"/>
    <w:rsid w:val="00DC64F6"/>
    <w:rsid w:val="00E208B1"/>
    <w:rsid w:val="00E27275"/>
    <w:rsid w:val="00E30116"/>
    <w:rsid w:val="00E30AE8"/>
    <w:rsid w:val="00E36282"/>
    <w:rsid w:val="00E37F01"/>
    <w:rsid w:val="00E43231"/>
    <w:rsid w:val="00E50928"/>
    <w:rsid w:val="00E539D5"/>
    <w:rsid w:val="00E557DE"/>
    <w:rsid w:val="00E60DD9"/>
    <w:rsid w:val="00E65D99"/>
    <w:rsid w:val="00E7073F"/>
    <w:rsid w:val="00E72D01"/>
    <w:rsid w:val="00E801E2"/>
    <w:rsid w:val="00E940EB"/>
    <w:rsid w:val="00EA1BC9"/>
    <w:rsid w:val="00EB54F3"/>
    <w:rsid w:val="00EB774F"/>
    <w:rsid w:val="00EC7466"/>
    <w:rsid w:val="00ED72E5"/>
    <w:rsid w:val="00EF60CB"/>
    <w:rsid w:val="00EF6331"/>
    <w:rsid w:val="00F017ED"/>
    <w:rsid w:val="00F04A51"/>
    <w:rsid w:val="00F07392"/>
    <w:rsid w:val="00F1047D"/>
    <w:rsid w:val="00F24C03"/>
    <w:rsid w:val="00F42836"/>
    <w:rsid w:val="00F45B9E"/>
    <w:rsid w:val="00F51F61"/>
    <w:rsid w:val="00F81B5F"/>
    <w:rsid w:val="00FB35F9"/>
    <w:rsid w:val="00FB51D4"/>
    <w:rsid w:val="00FC35C9"/>
    <w:rsid w:val="00FD1211"/>
    <w:rsid w:val="00FE505B"/>
    <w:rsid w:val="00FF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BFA4F"/>
  <w15:chartTrackingRefBased/>
  <w15:docId w15:val="{BC43E915-12BA-444E-BE63-C90B206E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6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9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9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9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9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9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788"/>
  </w:style>
  <w:style w:type="paragraph" w:styleId="Footer">
    <w:name w:val="footer"/>
    <w:basedOn w:val="Normal"/>
    <w:link w:val="Foot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788"/>
  </w:style>
  <w:style w:type="paragraph" w:styleId="BodyText">
    <w:name w:val="Body Text"/>
    <w:basedOn w:val="Normal"/>
    <w:link w:val="BodyTextChar"/>
    <w:uiPriority w:val="99"/>
    <w:semiHidden/>
    <w:unhideWhenUsed/>
    <w:rsid w:val="009846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4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1271</Words>
  <Characters>6299</Characters>
  <Application>Microsoft Office Word</Application>
  <DocSecurity>0</DocSecurity>
  <Lines>109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Derrick Lopez</dc:creator>
  <cp:keywords/>
  <dc:description/>
  <cp:lastModifiedBy>Derrick Lopez</cp:lastModifiedBy>
  <cp:revision>198</cp:revision>
  <cp:lastPrinted>2024-08-13T17:29:00Z</cp:lastPrinted>
  <dcterms:created xsi:type="dcterms:W3CDTF">2025-10-14T02:20:00Z</dcterms:created>
  <dcterms:modified xsi:type="dcterms:W3CDTF">2025-10-14T06:38:00Z</dcterms:modified>
</cp:coreProperties>
</file>